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tabs>
          <w:tab w:val="center" w:pos="4320"/>
          <w:tab w:val="right" w:pos="8640"/>
        </w:tabs>
        <w:jc w:val="center"/>
        <w:rPr>
          <w:rFonts w:ascii="Abadi MT Condensed Extra Bold" w:cs="Abadi MT Condensed Extra Bold" w:eastAsia="Abadi MT Condensed Extra Bold" w:hAnsi="Abadi MT Condensed Extra Bold"/>
          <w:b w:val="1"/>
          <w:sz w:val="48"/>
          <w:szCs w:val="48"/>
          <w:u w:val="single"/>
        </w:rPr>
      </w:pPr>
      <w:r w:rsidDel="00000000" w:rsidR="00000000" w:rsidRPr="00000000">
        <w:rPr>
          <w:rFonts w:ascii="Abadi MT Condensed Extra Bold" w:cs="Abadi MT Condensed Extra Bold" w:eastAsia="Abadi MT Condensed Extra Bold" w:hAnsi="Abadi MT Condensed Extra Bold"/>
          <w:b w:val="1"/>
          <w:sz w:val="48"/>
          <w:szCs w:val="48"/>
          <w:u w:val="single"/>
          <w:rtl w:val="0"/>
        </w:rPr>
        <w:t xml:space="preserve">4</w:t>
      </w:r>
      <w:r w:rsidDel="00000000" w:rsidR="00000000" w:rsidRPr="00000000">
        <w:rPr>
          <w:rFonts w:ascii="Abadi MT Condensed Extra Bold" w:cs="Abadi MT Condensed Extra Bold" w:eastAsia="Abadi MT Condensed Extra Bold" w:hAnsi="Abadi MT Condensed Extra Bold"/>
          <w:b w:val="1"/>
          <w:sz w:val="48"/>
          <w:szCs w:val="4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Abadi MT Condensed Extra Bold" w:cs="Abadi MT Condensed Extra Bold" w:eastAsia="Abadi MT Condensed Extra Bold" w:hAnsi="Abadi MT Condensed Extra Bold"/>
          <w:b w:val="1"/>
          <w:sz w:val="48"/>
          <w:szCs w:val="48"/>
          <w:u w:val="single"/>
          <w:rtl w:val="0"/>
        </w:rPr>
        <w:t xml:space="preserve"> grade Supply List 2022-2023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badi MT Condensed Extra Bold" w:cs="Abadi MT Condensed Extra Bold" w:eastAsia="Abadi MT Condensed Extra Bold" w:hAnsi="Abadi MT Condensed Extra Bol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(1) 1 inch binder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 (color doesn’t matter)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(1) Zippered pencil pouch for three-ring binder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) marble wide-ruled composition books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(1) 5 pack reinforced dividers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(1) pair of 7-inch student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(36) Ticonderoga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pre-sharpened #2 pencils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(1) pair of headphones labeled with child’s name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(1) pack of 3 x 3 post-it notes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(1) pack of 4 x 6 index 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(2) boxes of  tissues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(3) large Elmer's glue sticks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(1) 8-pack of Expo black markers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(1) pack of twistable crayons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(1) 10-pack of washable markers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(2) Highlighters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Last Name A-L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box of snack-sized plastic bags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1 pack of wipes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Last Name M-Z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1 box of quart-sized plastic bags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1 box of Band-Aids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Abadi MT Condensed Extra Bol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left"/>
      <w:rPr>
        <w:rFonts w:ascii="Abadi MT Condensed Extra Bold" w:cs="Abadi MT Condensed Extra Bold" w:eastAsia="Abadi MT Condensed Extra Bold" w:hAnsi="Abadi MT Condensed Extra Bold"/>
        <w:sz w:val="52"/>
        <w:szCs w:val="5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